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D4BC5" w:rsidRDefault="006D4BC5" w:rsidP="006D4BC5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"http://creationsink.weebly.com/accueil/que-des-retailles"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Que des retailles!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6D4BC5" w:rsidRDefault="006D4BC5" w:rsidP="006D4BC5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27/9/2013</w:t>
      </w:r>
    </w:p>
    <w:p w:rsidR="006D4BC5" w:rsidRDefault="006D4BC5" w:rsidP="006D4BC5">
      <w:pPr>
        <w:jc w:val="bot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5899BBA4" wp14:editId="1CC07033">
            <wp:extent cx="2378710" cy="1779270"/>
            <wp:effectExtent l="0" t="0" r="2540" b="0"/>
            <wp:docPr id="33" name="Image 33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C5" w:rsidRDefault="006D4BC5" w:rsidP="006D4BC5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Bonsoir tout le monde!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Eh oui, je me suis encore amusée à relever le défi d'Isabelle, et voici la belle carte que j'ai confectionnée.  Difficile à croire que tous les papiers que vous voyez étaient de petits morceaux de papiers dormant dans mes tiroirs, non?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C'est d'ailleurs ce que j'aime beaucoup avec la création de cartes: on peut facilement réutiliser nos retailles pour faire un très beau projet.  J'avoue toutefois qu'avec les plaques à gaufrage de la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Big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Shot</w:t>
      </w:r>
      <w:proofErr w:type="spellEnd"/>
      <w:r>
        <w:rPr>
          <w:rFonts w:ascii="Arial" w:hAnsi="Arial" w:cs="Arial"/>
          <w:color w:val="837253"/>
          <w:sz w:val="20"/>
          <w:szCs w:val="20"/>
        </w:rPr>
        <w:t>, c'est encore plus facile, et ça donne un super bel effet.  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N'oubliez pas que nous faisons un concours pour vous permettre de gagner une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Big</w:t>
      </w:r>
      <w:proofErr w:type="spellEnd"/>
      <w:r>
        <w:rPr>
          <w:rFonts w:ascii="Arial" w:hAnsi="Arial" w:cs="Arial"/>
          <w:color w:val="83725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837253"/>
          <w:sz w:val="20"/>
          <w:szCs w:val="20"/>
        </w:rPr>
        <w:t>Shot</w:t>
      </w:r>
      <w:proofErr w:type="spellEnd"/>
      <w:r>
        <w:rPr>
          <w:rFonts w:ascii="Arial" w:hAnsi="Arial" w:cs="Arial"/>
          <w:color w:val="837253"/>
          <w:sz w:val="20"/>
          <w:szCs w:val="20"/>
        </w:rPr>
        <w:t>.  Achetez vos billets, ça vos vraiment la peine!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Et surtout, continuez de venir nous lire!  Votre créativité n'en sera que mieux stimulée!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Au plaisir!</w:t>
      </w:r>
    </w:p>
    <w:p w:rsidR="006D4BC5" w:rsidRDefault="006D4BC5" w:rsidP="006D4BC5">
      <w:pPr>
        <w:jc w:val="both"/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pict>
          <v:rect id="_x0000_i1025" style="width:537.75pt;height:1.5pt" o:hrpct="0" o:hralign="center" o:hrstd="t" o:hr="t" fillcolor="#a0a0a0" stroked="f"/>
        </w:pict>
      </w:r>
    </w:p>
    <w:p w:rsidR="006D4BC5" w:rsidRDefault="006D4BC5" w:rsidP="006D4BC5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1D9D2467" wp14:editId="308A4F06">
            <wp:extent cx="1174115" cy="568325"/>
            <wp:effectExtent l="0" t="0" r="6985" b="3175"/>
            <wp:docPr id="32" name="Image 3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13" w:rsidRDefault="003B7313"/>
    <w:sectPr w:rsidR="003B7313" w:rsidSect="006D4BC5">
      <w:pgSz w:w="12240" w:h="15840"/>
      <w:pgMar w:top="709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KmuILqPrGf9A4n1IgjmEGD7srg=" w:salt="Qoqy2aJAFPapprBF1BNad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5"/>
    <w:rsid w:val="00200697"/>
    <w:rsid w:val="0020198B"/>
    <w:rsid w:val="003B7313"/>
    <w:rsid w:val="006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C5"/>
  </w:style>
  <w:style w:type="paragraph" w:styleId="Titre2">
    <w:name w:val="heading 2"/>
    <w:basedOn w:val="Normal"/>
    <w:link w:val="Titre2Car"/>
    <w:uiPriority w:val="9"/>
    <w:qFormat/>
    <w:rsid w:val="006D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4BC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D4BC5"/>
    <w:rPr>
      <w:color w:val="0000FF"/>
      <w:u w:val="single"/>
    </w:rPr>
  </w:style>
  <w:style w:type="paragraph" w:customStyle="1" w:styleId="blog-date">
    <w:name w:val="blog-date"/>
    <w:basedOn w:val="Normal"/>
    <w:rsid w:val="006D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6D4BC5"/>
  </w:style>
  <w:style w:type="paragraph" w:customStyle="1" w:styleId="blog-comments">
    <w:name w:val="blog-comments"/>
    <w:basedOn w:val="Normal"/>
    <w:rsid w:val="006D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C5"/>
  </w:style>
  <w:style w:type="paragraph" w:styleId="Titre2">
    <w:name w:val="heading 2"/>
    <w:basedOn w:val="Normal"/>
    <w:link w:val="Titre2Car"/>
    <w:uiPriority w:val="9"/>
    <w:qFormat/>
    <w:rsid w:val="006D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D4BC5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6D4BC5"/>
    <w:rPr>
      <w:color w:val="0000FF"/>
      <w:u w:val="single"/>
    </w:rPr>
  </w:style>
  <w:style w:type="paragraph" w:customStyle="1" w:styleId="blog-date">
    <w:name w:val="blog-date"/>
    <w:basedOn w:val="Normal"/>
    <w:rsid w:val="006D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6D4BC5"/>
  </w:style>
  <w:style w:type="paragraph" w:customStyle="1" w:styleId="blog-comments">
    <w:name w:val="blog-comments"/>
    <w:basedOn w:val="Normal"/>
    <w:rsid w:val="006D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4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944407_or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2016-12-29T03:23:00Z</dcterms:created>
  <dcterms:modified xsi:type="dcterms:W3CDTF">2016-12-29T03:24:00Z</dcterms:modified>
</cp:coreProperties>
</file>